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A14" w:rsidRPr="00B80A14" w:rsidRDefault="00B80A14" w:rsidP="00B80A14">
      <w:pPr>
        <w:shd w:val="clear" w:color="auto" w:fill="FFFFFF"/>
        <w:spacing w:after="0" w:line="240" w:lineRule="auto"/>
        <w:jc w:val="center"/>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32"/>
          <w:szCs w:val="32"/>
          <w:u w:val="single"/>
          <w:bdr w:val="none" w:sz="0" w:space="0" w:color="auto" w:frame="1"/>
          <w:lang w:eastAsia="en-GB"/>
        </w:rPr>
        <w:t>Emmanuel Holcombe C.E Primary School</w:t>
      </w:r>
    </w:p>
    <w:p w:rsidR="00B80A14" w:rsidRPr="00B80A14" w:rsidRDefault="00B80A14" w:rsidP="00B80A14">
      <w:pPr>
        <w:shd w:val="clear" w:color="auto" w:fill="FFFFFF"/>
        <w:spacing w:after="0" w:line="240" w:lineRule="auto"/>
        <w:jc w:val="center"/>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32"/>
          <w:szCs w:val="32"/>
          <w:u w:val="single"/>
          <w:bdr w:val="none" w:sz="0" w:space="0" w:color="auto" w:frame="1"/>
          <w:lang w:eastAsia="en-GB"/>
        </w:rPr>
        <w:t>PTA Meeting Minutes</w:t>
      </w:r>
    </w:p>
    <w:p w:rsidR="00B80A14" w:rsidRPr="00B80A14" w:rsidRDefault="00B80A14" w:rsidP="00B80A14">
      <w:pPr>
        <w:shd w:val="clear" w:color="auto" w:fill="FFFFFF"/>
        <w:spacing w:after="0" w:line="240" w:lineRule="auto"/>
        <w:jc w:val="center"/>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32"/>
          <w:szCs w:val="32"/>
          <w:u w:val="single"/>
          <w:bdr w:val="none" w:sz="0" w:space="0" w:color="auto" w:frame="1"/>
          <w:lang w:eastAsia="en-GB"/>
        </w:rPr>
        <w:t>Tuesday 11th January 2022</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numPr>
          <w:ilvl w:val="0"/>
          <w:numId w:val="1"/>
        </w:numPr>
        <w:shd w:val="clear" w:color="auto" w:fill="FFFFFF"/>
        <w:spacing w:after="0" w:line="240" w:lineRule="auto"/>
        <w:jc w:val="both"/>
        <w:rPr>
          <w:rFonts w:ascii="Trebuchet MS" w:eastAsia="Times New Roman" w:hAnsi="Trebuchet MS" w:cs="Calibri"/>
          <w:b/>
          <w:bCs/>
          <w:color w:val="000000"/>
          <w:sz w:val="28"/>
          <w:szCs w:val="28"/>
          <w:lang w:eastAsia="en-GB"/>
        </w:rPr>
      </w:pPr>
      <w:r w:rsidRPr="00B80A14">
        <w:rPr>
          <w:rFonts w:ascii="Trebuchet MS" w:eastAsia="Times New Roman" w:hAnsi="Trebuchet MS" w:cs="Calibri"/>
          <w:b/>
          <w:bCs/>
          <w:color w:val="000000"/>
          <w:sz w:val="28"/>
          <w:szCs w:val="28"/>
          <w:bdr w:val="none" w:sz="0" w:space="0" w:color="auto" w:frame="1"/>
          <w:lang w:eastAsia="en-GB"/>
        </w:rPr>
        <w:t>Attendance</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34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 xml:space="preserve">Alex Buchan (chair), </w:t>
      </w:r>
      <w:proofErr w:type="spellStart"/>
      <w:r w:rsidRPr="00B80A14">
        <w:rPr>
          <w:rFonts w:ascii="Trebuchet MS" w:eastAsia="Times New Roman" w:hAnsi="Trebuchet MS" w:cs="Calibri"/>
          <w:color w:val="000000"/>
          <w:sz w:val="28"/>
          <w:szCs w:val="28"/>
          <w:bdr w:val="none" w:sz="0" w:space="0" w:color="auto" w:frame="1"/>
          <w:lang w:eastAsia="en-GB"/>
        </w:rPr>
        <w:t>Thekla</w:t>
      </w:r>
      <w:proofErr w:type="spellEnd"/>
      <w:r w:rsidRPr="00B80A14">
        <w:rPr>
          <w:rFonts w:ascii="Trebuchet MS" w:eastAsia="Times New Roman" w:hAnsi="Trebuchet MS" w:cs="Calibri"/>
          <w:color w:val="000000"/>
          <w:sz w:val="28"/>
          <w:szCs w:val="28"/>
          <w:bdr w:val="none" w:sz="0" w:space="0" w:color="auto" w:frame="1"/>
          <w:lang w:eastAsia="en-GB"/>
        </w:rPr>
        <w:t xml:space="preserve"> </w:t>
      </w:r>
      <w:proofErr w:type="spellStart"/>
      <w:r w:rsidRPr="00B80A14">
        <w:rPr>
          <w:rFonts w:ascii="Trebuchet MS" w:eastAsia="Times New Roman" w:hAnsi="Trebuchet MS" w:cs="Calibri"/>
          <w:color w:val="000000"/>
          <w:sz w:val="28"/>
          <w:szCs w:val="28"/>
          <w:bdr w:val="none" w:sz="0" w:space="0" w:color="auto" w:frame="1"/>
          <w:lang w:eastAsia="en-GB"/>
        </w:rPr>
        <w:t>Sotiriou</w:t>
      </w:r>
      <w:proofErr w:type="spellEnd"/>
      <w:r w:rsidRPr="00B80A14">
        <w:rPr>
          <w:rFonts w:ascii="Trebuchet MS" w:eastAsia="Times New Roman" w:hAnsi="Trebuchet MS" w:cs="Calibri"/>
          <w:color w:val="000000"/>
          <w:sz w:val="28"/>
          <w:szCs w:val="28"/>
          <w:bdr w:val="none" w:sz="0" w:space="0" w:color="auto" w:frame="1"/>
          <w:lang w:eastAsia="en-GB"/>
        </w:rPr>
        <w:t>, Nikki Frith, Hayley Brewer (secretary), Jen Ainsworth and Catherine Bennett.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r w:rsidRPr="00B80A14">
        <w:rPr>
          <w:rFonts w:ascii="Calibri" w:eastAsia="Times New Roman" w:hAnsi="Calibri" w:cs="Calibri"/>
          <w:color w:val="000000"/>
          <w:sz w:val="24"/>
          <w:szCs w:val="24"/>
          <w:lang w:eastAsia="en-GB"/>
        </w:rPr>
        <w:br/>
      </w:r>
    </w:p>
    <w:p w:rsidR="00B80A14" w:rsidRPr="00B80A14" w:rsidRDefault="00B80A14" w:rsidP="00B80A14">
      <w:pPr>
        <w:numPr>
          <w:ilvl w:val="0"/>
          <w:numId w:val="2"/>
        </w:numPr>
        <w:shd w:val="clear" w:color="auto" w:fill="FFFFFF"/>
        <w:spacing w:after="0" w:line="240" w:lineRule="auto"/>
        <w:jc w:val="both"/>
        <w:rPr>
          <w:rFonts w:ascii="Trebuchet MS" w:eastAsia="Times New Roman" w:hAnsi="Trebuchet MS" w:cs="Calibri"/>
          <w:b/>
          <w:bCs/>
          <w:color w:val="000000"/>
          <w:sz w:val="28"/>
          <w:szCs w:val="28"/>
          <w:lang w:eastAsia="en-GB"/>
        </w:rPr>
      </w:pPr>
      <w:r w:rsidRPr="00B80A14">
        <w:rPr>
          <w:rFonts w:ascii="Trebuchet MS" w:eastAsia="Times New Roman" w:hAnsi="Trebuchet MS" w:cs="Calibri"/>
          <w:b/>
          <w:bCs/>
          <w:color w:val="000000"/>
          <w:sz w:val="28"/>
          <w:szCs w:val="28"/>
          <w:bdr w:val="none" w:sz="0" w:space="0" w:color="auto" w:frame="1"/>
          <w:lang w:eastAsia="en-GB"/>
        </w:rPr>
        <w:t>Apologies</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34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 xml:space="preserve">Emma Crossley, Louise Goodwill, Jane Bowler, Catherine </w:t>
      </w:r>
      <w:proofErr w:type="spellStart"/>
      <w:r w:rsidRPr="00B80A14">
        <w:rPr>
          <w:rFonts w:ascii="Trebuchet MS" w:eastAsia="Times New Roman" w:hAnsi="Trebuchet MS" w:cs="Calibri"/>
          <w:color w:val="000000"/>
          <w:sz w:val="28"/>
          <w:szCs w:val="28"/>
          <w:bdr w:val="none" w:sz="0" w:space="0" w:color="auto" w:frame="1"/>
          <w:lang w:eastAsia="en-GB"/>
        </w:rPr>
        <w:t>Thew</w:t>
      </w:r>
      <w:proofErr w:type="spellEnd"/>
      <w:r w:rsidRPr="00B80A14">
        <w:rPr>
          <w:rFonts w:ascii="Trebuchet MS" w:eastAsia="Times New Roman" w:hAnsi="Trebuchet MS" w:cs="Calibri"/>
          <w:color w:val="000000"/>
          <w:sz w:val="28"/>
          <w:szCs w:val="28"/>
          <w:bdr w:val="none" w:sz="0" w:space="0" w:color="auto" w:frame="1"/>
          <w:lang w:eastAsia="en-GB"/>
        </w:rPr>
        <w:t xml:space="preserve"> and Mark </w:t>
      </w:r>
      <w:proofErr w:type="spellStart"/>
      <w:r w:rsidRPr="00B80A14">
        <w:rPr>
          <w:rFonts w:ascii="Trebuchet MS" w:eastAsia="Times New Roman" w:hAnsi="Trebuchet MS" w:cs="Calibri"/>
          <w:color w:val="000000"/>
          <w:sz w:val="28"/>
          <w:szCs w:val="28"/>
          <w:bdr w:val="none" w:sz="0" w:space="0" w:color="auto" w:frame="1"/>
          <w:lang w:eastAsia="en-GB"/>
        </w:rPr>
        <w:t>Secree</w:t>
      </w:r>
      <w:proofErr w:type="spellEnd"/>
      <w:r w:rsidRPr="00B80A14">
        <w:rPr>
          <w:rFonts w:ascii="Trebuchet MS" w:eastAsia="Times New Roman" w:hAnsi="Trebuchet MS" w:cs="Calibri"/>
          <w:color w:val="000000"/>
          <w:sz w:val="28"/>
          <w:szCs w:val="28"/>
          <w:bdr w:val="none" w:sz="0" w:space="0" w:color="auto" w:frame="1"/>
          <w:lang w:eastAsia="en-GB"/>
        </w:rPr>
        <w:t xml:space="preserve"> (treasurer) </w:t>
      </w:r>
    </w:p>
    <w:p w:rsidR="00B80A14" w:rsidRPr="00B80A14" w:rsidRDefault="00B80A14" w:rsidP="00B80A14">
      <w:pPr>
        <w:shd w:val="clear" w:color="auto" w:fill="FFFFFF"/>
        <w:spacing w:after="0" w:line="240" w:lineRule="auto"/>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4"/>
          <w:szCs w:val="24"/>
          <w:bdr w:val="none" w:sz="0" w:space="0" w:color="auto" w:frame="1"/>
          <w:lang w:eastAsia="en-GB"/>
        </w:rPr>
        <w:t> </w:t>
      </w:r>
      <w:r w:rsidRPr="00B80A14">
        <w:rPr>
          <w:rFonts w:ascii="Arial" w:eastAsia="Times New Roman" w:hAnsi="Arial" w:cs="Calibri"/>
          <w:color w:val="000000"/>
          <w:sz w:val="24"/>
          <w:szCs w:val="24"/>
          <w:bdr w:val="none" w:sz="0" w:space="0" w:color="auto" w:frame="1"/>
          <w:lang w:eastAsia="en-GB"/>
        </w:rPr>
        <w:t>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bdr w:val="none" w:sz="0" w:space="0" w:color="auto" w:frame="1"/>
          <w:lang w:eastAsia="en-GB"/>
        </w:rPr>
        <w:t>3. Minutes of the last meeting</w:t>
      </w:r>
    </w:p>
    <w:p w:rsidR="00B80A14" w:rsidRPr="00B80A14" w:rsidRDefault="00B80A14" w:rsidP="00B80A14">
      <w:pPr>
        <w:shd w:val="clear" w:color="auto" w:fill="FFFFFF"/>
        <w:spacing w:after="0" w:line="240" w:lineRule="auto"/>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bdr w:val="none" w:sz="0" w:space="0" w:color="auto" w:frame="1"/>
          <w:lang w:eastAsia="en-GB"/>
        </w:rPr>
        <w:t>        </w:t>
      </w:r>
    </w:p>
    <w:p w:rsidR="00B80A14" w:rsidRPr="00B80A14" w:rsidRDefault="00B80A14" w:rsidP="00B80A14">
      <w:pPr>
        <w:shd w:val="clear" w:color="auto" w:fill="FFFFFF"/>
        <w:spacing w:after="0" w:line="240" w:lineRule="auto"/>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bdr w:val="none" w:sz="0" w:space="0" w:color="auto" w:frame="1"/>
          <w:lang w:eastAsia="en-GB"/>
        </w:rPr>
        <w:t>        </w:t>
      </w:r>
    </w:p>
    <w:p w:rsidR="00B80A14" w:rsidRPr="00B80A14" w:rsidRDefault="00B80A14" w:rsidP="00B80A14">
      <w:pPr>
        <w:shd w:val="clear" w:color="auto" w:fill="FFFFFF"/>
        <w:spacing w:after="0" w:line="240" w:lineRule="auto"/>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Agreed as a true record</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bdr w:val="none" w:sz="0" w:space="0" w:color="auto" w:frame="1"/>
          <w:lang w:eastAsia="en-GB"/>
        </w:rPr>
        <w:t>4. Treasurers Update</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firstLine="34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 xml:space="preserve">Past treasurer Jill Hope to handover all information to newly appointed (voted by members of the PTA) Mark </w:t>
      </w:r>
      <w:proofErr w:type="spellStart"/>
      <w:r w:rsidRPr="00B80A14">
        <w:rPr>
          <w:rFonts w:ascii="Trebuchet MS" w:eastAsia="Times New Roman" w:hAnsi="Trebuchet MS" w:cs="Calibri"/>
          <w:color w:val="000000"/>
          <w:sz w:val="28"/>
          <w:szCs w:val="28"/>
          <w:bdr w:val="none" w:sz="0" w:space="0" w:color="auto" w:frame="1"/>
          <w:lang w:eastAsia="en-GB"/>
        </w:rPr>
        <w:t>Secree</w:t>
      </w:r>
      <w:proofErr w:type="spellEnd"/>
      <w:r w:rsidRPr="00B80A14">
        <w:rPr>
          <w:rFonts w:ascii="Trebuchet MS" w:eastAsia="Times New Roman" w:hAnsi="Trebuchet MS" w:cs="Calibri"/>
          <w:color w:val="000000"/>
          <w:sz w:val="28"/>
          <w:szCs w:val="28"/>
          <w:bdr w:val="none" w:sz="0" w:space="0" w:color="auto" w:frame="1"/>
          <w:lang w:eastAsia="en-GB"/>
        </w:rPr>
        <w:t xml:space="preserve">. </w:t>
      </w:r>
      <w:proofErr w:type="spellStart"/>
      <w:r w:rsidRPr="00B80A14">
        <w:rPr>
          <w:rFonts w:ascii="Trebuchet MS" w:eastAsia="Times New Roman" w:hAnsi="Trebuchet MS" w:cs="Calibri"/>
          <w:color w:val="000000"/>
          <w:sz w:val="28"/>
          <w:szCs w:val="28"/>
          <w:bdr w:val="none" w:sz="0" w:space="0" w:color="auto" w:frame="1"/>
          <w:lang w:eastAsia="en-GB"/>
        </w:rPr>
        <w:t>Thekla</w:t>
      </w:r>
      <w:proofErr w:type="spellEnd"/>
      <w:r w:rsidRPr="00B80A14">
        <w:rPr>
          <w:rFonts w:ascii="Trebuchet MS" w:eastAsia="Times New Roman" w:hAnsi="Trebuchet MS" w:cs="Calibri"/>
          <w:color w:val="000000"/>
          <w:sz w:val="28"/>
          <w:szCs w:val="28"/>
          <w:bdr w:val="none" w:sz="0" w:space="0" w:color="auto" w:frame="1"/>
          <w:lang w:eastAsia="en-GB"/>
        </w:rPr>
        <w:t xml:space="preserve"> to invoice for Christmas goody bags.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r w:rsidRPr="00B80A14">
        <w:rPr>
          <w:rFonts w:ascii="Calibri" w:eastAsia="Times New Roman" w:hAnsi="Calibri" w:cs="Calibri"/>
          <w:color w:val="000000"/>
          <w:sz w:val="24"/>
          <w:szCs w:val="24"/>
          <w:lang w:eastAsia="en-GB"/>
        </w:rPr>
        <w:br/>
      </w:r>
      <w:r w:rsidRPr="00B80A14">
        <w:rPr>
          <w:rFonts w:ascii="Calibri" w:eastAsia="Times New Roman" w:hAnsi="Calibri" w:cs="Calibri"/>
          <w:color w:val="000000"/>
          <w:sz w:val="24"/>
          <w:szCs w:val="24"/>
          <w:lang w:eastAsia="en-GB"/>
        </w:rPr>
        <w:br/>
      </w: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bdr w:val="none" w:sz="0" w:space="0" w:color="auto" w:frame="1"/>
          <w:lang w:eastAsia="en-GB"/>
        </w:rPr>
        <w:t>5. Diary of events and actions</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firstLine="720"/>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u w:val="single"/>
          <w:bdr w:val="none" w:sz="0" w:space="0" w:color="auto" w:frame="1"/>
          <w:lang w:eastAsia="en-GB"/>
        </w:rPr>
        <w:t>Bag2School</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lastRenderedPageBreak/>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Bag2School (clothing collection) is to be TBC. Collection will be before Easter half term. Letter to go out accordingly.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b/>
          <w:bCs/>
          <w:i/>
          <w:iCs/>
          <w:color w:val="000000"/>
          <w:sz w:val="28"/>
          <w:szCs w:val="28"/>
          <w:bdr w:val="none" w:sz="0" w:space="0" w:color="auto" w:frame="1"/>
          <w:lang w:eastAsia="en-GB"/>
        </w:rPr>
        <w:t>ACTION</w:t>
      </w:r>
      <w:r w:rsidRPr="00B80A14">
        <w:rPr>
          <w:rFonts w:ascii="Trebuchet MS" w:eastAsia="Times New Roman" w:hAnsi="Trebuchet MS" w:cs="Calibri"/>
          <w:color w:val="000000"/>
          <w:sz w:val="28"/>
          <w:szCs w:val="28"/>
          <w:bdr w:val="none" w:sz="0" w:space="0" w:color="auto" w:frame="1"/>
          <w:lang w:eastAsia="en-GB"/>
        </w:rPr>
        <w:t> – Alex Buchan will send out a reminder via the PTA Facebook page.</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Suggested new events:</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u w:val="single"/>
          <w:bdr w:val="none" w:sz="0" w:space="0" w:color="auto" w:frame="1"/>
          <w:lang w:eastAsia="en-GB"/>
        </w:rPr>
        <w:t>Cake Sale</w:t>
      </w:r>
      <w:r w:rsidRPr="00B80A14">
        <w:rPr>
          <w:rFonts w:ascii="Trebuchet MS" w:eastAsia="Times New Roman" w:hAnsi="Trebuchet MS" w:cs="Calibri"/>
          <w:color w:val="000000"/>
          <w:sz w:val="28"/>
          <w:szCs w:val="28"/>
          <w:bdr w:val="none" w:sz="0" w:space="0" w:color="auto" w:frame="1"/>
          <w:lang w:eastAsia="en-GB"/>
        </w:rPr>
        <w:t>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Thursday 10th Feb after school. The same ingredient/allergen check- list to be displayed with all cakes/biscuits.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u w:val="single"/>
          <w:bdr w:val="none" w:sz="0" w:space="0" w:color="auto" w:frame="1"/>
          <w:lang w:eastAsia="en-GB"/>
        </w:rPr>
        <w:t>School disco Friday 25th Feb</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As government guidelines are changing frequently, we cannot confirm at this time whether we can get the go ahead. Date tbc nearer the time.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u w:val="single"/>
          <w:bdr w:val="none" w:sz="0" w:space="0" w:color="auto" w:frame="1"/>
          <w:lang w:eastAsia="en-GB"/>
        </w:rPr>
        <w:t>Sponsored pancake flip</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This activity was very well received last year as the children enjoyed sharing their videos on the PTA page and on Seesaw. Letter to go out Thursday 24th February.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u w:val="single"/>
          <w:bdr w:val="none" w:sz="0" w:space="0" w:color="auto" w:frame="1"/>
          <w:lang w:eastAsia="en-GB"/>
        </w:rPr>
        <w:t>Skilled parents activity afternoons</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 xml:space="preserve">It was suggested that parents could possibly give up some of their time in the afternoons to lead an activity that they are skilled in, such as painting, crafts, </w:t>
      </w:r>
      <w:proofErr w:type="spellStart"/>
      <w:r w:rsidRPr="00B80A14">
        <w:rPr>
          <w:rFonts w:ascii="Trebuchet MS" w:eastAsia="Times New Roman" w:hAnsi="Trebuchet MS" w:cs="Calibri"/>
          <w:color w:val="000000"/>
          <w:sz w:val="28"/>
          <w:szCs w:val="28"/>
          <w:bdr w:val="none" w:sz="0" w:space="0" w:color="auto" w:frame="1"/>
          <w:lang w:eastAsia="en-GB"/>
        </w:rPr>
        <w:t>jewelry</w:t>
      </w:r>
      <w:proofErr w:type="spellEnd"/>
      <w:r w:rsidRPr="00B80A14">
        <w:rPr>
          <w:rFonts w:ascii="Trebuchet MS" w:eastAsia="Times New Roman" w:hAnsi="Trebuchet MS" w:cs="Calibri"/>
          <w:color w:val="000000"/>
          <w:sz w:val="28"/>
          <w:szCs w:val="28"/>
          <w:bdr w:val="none" w:sz="0" w:space="0" w:color="auto" w:frame="1"/>
          <w:lang w:eastAsia="en-GB"/>
        </w:rPr>
        <w:t xml:space="preserve"> making, music etc.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u w:val="single"/>
          <w:bdr w:val="none" w:sz="0" w:space="0" w:color="auto" w:frame="1"/>
          <w:lang w:eastAsia="en-GB"/>
        </w:rPr>
        <w:t>Easter Egg decorating competition</w:t>
      </w:r>
      <w:r w:rsidRPr="00B80A14">
        <w:rPr>
          <w:rFonts w:ascii="Trebuchet MS" w:eastAsia="Times New Roman" w:hAnsi="Trebuchet MS" w:cs="Calibri"/>
          <w:color w:val="000000"/>
          <w:sz w:val="28"/>
          <w:szCs w:val="28"/>
          <w:bdr w:val="none" w:sz="0" w:space="0" w:color="auto" w:frame="1"/>
          <w:lang w:eastAsia="en-GB"/>
        </w:rPr>
        <w:t>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lastRenderedPageBreak/>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Children to decorate an empty egg/</w:t>
      </w:r>
      <w:proofErr w:type="spellStart"/>
      <w:r w:rsidRPr="00B80A14">
        <w:rPr>
          <w:rFonts w:ascii="Trebuchet MS" w:eastAsia="Times New Roman" w:hAnsi="Trebuchet MS" w:cs="Calibri"/>
          <w:color w:val="000000"/>
          <w:sz w:val="28"/>
          <w:szCs w:val="28"/>
          <w:bdr w:val="none" w:sz="0" w:space="0" w:color="auto" w:frame="1"/>
          <w:lang w:eastAsia="en-GB"/>
        </w:rPr>
        <w:t>hard boiled</w:t>
      </w:r>
      <w:proofErr w:type="spellEnd"/>
      <w:r w:rsidRPr="00B80A14">
        <w:rPr>
          <w:rFonts w:ascii="Trebuchet MS" w:eastAsia="Times New Roman" w:hAnsi="Trebuchet MS" w:cs="Calibri"/>
          <w:color w:val="000000"/>
          <w:sz w:val="28"/>
          <w:szCs w:val="28"/>
          <w:bdr w:val="none" w:sz="0" w:space="0" w:color="auto" w:frame="1"/>
          <w:lang w:eastAsia="en-GB"/>
        </w:rPr>
        <w:t xml:space="preserve"> egg at home and upload photograph on to PTA to enter. There will be prizes for three children. TBC who will determine winners.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b/>
          <w:bCs/>
          <w:i/>
          <w:iCs/>
          <w:color w:val="000000"/>
          <w:sz w:val="28"/>
          <w:szCs w:val="28"/>
          <w:bdr w:val="none" w:sz="0" w:space="0" w:color="auto" w:frame="1"/>
          <w:lang w:eastAsia="en-GB"/>
        </w:rPr>
        <w:t>ACTION</w:t>
      </w:r>
      <w:r w:rsidRPr="00B80A14">
        <w:rPr>
          <w:rFonts w:ascii="Trebuchet MS" w:eastAsia="Times New Roman" w:hAnsi="Trebuchet MS" w:cs="Calibri"/>
          <w:color w:val="000000"/>
          <w:sz w:val="28"/>
          <w:szCs w:val="28"/>
          <w:bdr w:val="none" w:sz="0" w:space="0" w:color="auto" w:frame="1"/>
          <w:lang w:eastAsia="en-GB"/>
        </w:rPr>
        <w:t>: Hayley Brewer to buy prizes (chocolate) and send out letter before half term.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proofErr w:type="spellStart"/>
      <w:r w:rsidRPr="00B80A14">
        <w:rPr>
          <w:rFonts w:ascii="Trebuchet MS" w:eastAsia="Times New Roman" w:hAnsi="Trebuchet MS" w:cs="Calibri"/>
          <w:b/>
          <w:bCs/>
          <w:color w:val="000000"/>
          <w:sz w:val="28"/>
          <w:szCs w:val="28"/>
          <w:u w:val="single"/>
          <w:bdr w:val="none" w:sz="0" w:space="0" w:color="auto" w:frame="1"/>
          <w:lang w:eastAsia="en-GB"/>
        </w:rPr>
        <w:t>Mothers Day</w:t>
      </w:r>
      <w:proofErr w:type="spellEnd"/>
      <w:r w:rsidRPr="00B80A14">
        <w:rPr>
          <w:rFonts w:ascii="Trebuchet MS" w:eastAsia="Times New Roman" w:hAnsi="Trebuchet MS" w:cs="Calibri"/>
          <w:b/>
          <w:bCs/>
          <w:color w:val="000000"/>
          <w:sz w:val="28"/>
          <w:szCs w:val="28"/>
          <w:u w:val="single"/>
          <w:bdr w:val="none" w:sz="0" w:space="0" w:color="auto" w:frame="1"/>
          <w:lang w:eastAsia="en-GB"/>
        </w:rPr>
        <w:t xml:space="preserve"> gifts</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Something a little different this year. Children can send in money (we are looking at £5 per gift) and choose a gift for mum using an online order system or through stalls/donations at school. TBC.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b/>
          <w:bCs/>
          <w:i/>
          <w:iCs/>
          <w:color w:val="000000"/>
          <w:sz w:val="28"/>
          <w:szCs w:val="28"/>
          <w:bdr w:val="none" w:sz="0" w:space="0" w:color="auto" w:frame="1"/>
          <w:lang w:eastAsia="en-GB"/>
        </w:rPr>
        <w:t>ACTION</w:t>
      </w:r>
      <w:r w:rsidRPr="00B80A14">
        <w:rPr>
          <w:rFonts w:ascii="Trebuchet MS" w:eastAsia="Times New Roman" w:hAnsi="Trebuchet MS" w:cs="Calibri"/>
          <w:color w:val="000000"/>
          <w:sz w:val="28"/>
          <w:szCs w:val="28"/>
          <w:bdr w:val="none" w:sz="0" w:space="0" w:color="auto" w:frame="1"/>
          <w:lang w:eastAsia="en-GB"/>
        </w:rPr>
        <w:t>: Alex Buchan to research and Jen Ainsworth to enquire about donations.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u w:val="single"/>
          <w:bdr w:val="none" w:sz="0" w:space="0" w:color="auto" w:frame="1"/>
          <w:lang w:eastAsia="en-GB"/>
        </w:rPr>
        <w:t>Sponsor 22</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Children to take part in an activity or job once a day for 22 days until 22.02.2022. They will be sponsored by family and friends and money raised will go to the PTA and a percentage of total raised per class, will be spent buying something for their classroom. The children will be able to have their say by voting.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b/>
          <w:bCs/>
          <w:i/>
          <w:iCs/>
          <w:color w:val="000000"/>
          <w:sz w:val="28"/>
          <w:szCs w:val="28"/>
          <w:bdr w:val="none" w:sz="0" w:space="0" w:color="auto" w:frame="1"/>
          <w:lang w:eastAsia="en-GB"/>
        </w:rPr>
        <w:t>ACTION</w:t>
      </w:r>
      <w:r w:rsidRPr="00B80A14">
        <w:rPr>
          <w:rFonts w:ascii="Trebuchet MS" w:eastAsia="Times New Roman" w:hAnsi="Trebuchet MS" w:cs="Calibri"/>
          <w:b/>
          <w:bCs/>
          <w:color w:val="000000"/>
          <w:sz w:val="28"/>
          <w:szCs w:val="28"/>
          <w:bdr w:val="none" w:sz="0" w:space="0" w:color="auto" w:frame="1"/>
          <w:lang w:eastAsia="en-GB"/>
        </w:rPr>
        <w:t>: </w:t>
      </w:r>
      <w:r w:rsidRPr="00B80A14">
        <w:rPr>
          <w:rFonts w:ascii="Trebuchet MS" w:eastAsia="Times New Roman" w:hAnsi="Trebuchet MS" w:cs="Calibri"/>
          <w:color w:val="000000"/>
          <w:sz w:val="28"/>
          <w:szCs w:val="28"/>
          <w:bdr w:val="none" w:sz="0" w:space="0" w:color="auto" w:frame="1"/>
          <w:lang w:eastAsia="en-GB"/>
        </w:rPr>
        <w:t>Hayley Brewer to send letter along with sponsorship form out by Thursday 20th January.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u w:val="single"/>
          <w:bdr w:val="none" w:sz="0" w:space="0" w:color="auto" w:frame="1"/>
          <w:lang w:eastAsia="en-GB"/>
        </w:rPr>
        <w:t>School calendars</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It was suggested by Alex Buchan (Chair) that a school calendar could be an excellent way to raise funds for school. Pictures could be taken in and around Ramsbottom, Holcombe and surrounding areas with ‘dates for your diary’ printed on each month.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lastRenderedPageBreak/>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b/>
          <w:bCs/>
          <w:i/>
          <w:iCs/>
          <w:color w:val="000000"/>
          <w:sz w:val="28"/>
          <w:szCs w:val="28"/>
          <w:bdr w:val="none" w:sz="0" w:space="0" w:color="auto" w:frame="1"/>
          <w:lang w:eastAsia="en-GB"/>
        </w:rPr>
        <w:t>ACTION</w:t>
      </w:r>
      <w:r w:rsidRPr="00B80A14">
        <w:rPr>
          <w:rFonts w:ascii="Trebuchet MS" w:eastAsia="Times New Roman" w:hAnsi="Trebuchet MS" w:cs="Calibri"/>
          <w:b/>
          <w:bCs/>
          <w:color w:val="000000"/>
          <w:sz w:val="28"/>
          <w:szCs w:val="28"/>
          <w:bdr w:val="none" w:sz="0" w:space="0" w:color="auto" w:frame="1"/>
          <w:lang w:eastAsia="en-GB"/>
        </w:rPr>
        <w:t>: </w:t>
      </w:r>
      <w:r w:rsidRPr="00B80A14">
        <w:rPr>
          <w:rFonts w:ascii="Trebuchet MS" w:eastAsia="Times New Roman" w:hAnsi="Trebuchet MS" w:cs="Calibri"/>
          <w:color w:val="000000"/>
          <w:sz w:val="28"/>
          <w:szCs w:val="28"/>
          <w:bdr w:val="none" w:sz="0" w:space="0" w:color="auto" w:frame="1"/>
          <w:lang w:eastAsia="en-GB"/>
        </w:rPr>
        <w:t>Alex Buchan to look into further.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u w:val="single"/>
          <w:bdr w:val="none" w:sz="0" w:space="0" w:color="auto" w:frame="1"/>
          <w:lang w:eastAsia="en-GB"/>
        </w:rPr>
        <w:t>Child CPR course for parents</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 xml:space="preserve">A reception parent has very kindly offered to run a child CPR course to parents that will take place in the school hall. The course will run for two hours after school (possibly a Friday) with a small charge of £5 per person which will go straight towards </w:t>
      </w:r>
      <w:proofErr w:type="spellStart"/>
      <w:r w:rsidRPr="00B80A14">
        <w:rPr>
          <w:rFonts w:ascii="Trebuchet MS" w:eastAsia="Times New Roman" w:hAnsi="Trebuchet MS" w:cs="Calibri"/>
          <w:color w:val="000000"/>
          <w:sz w:val="28"/>
          <w:szCs w:val="28"/>
          <w:bdr w:val="none" w:sz="0" w:space="0" w:color="auto" w:frame="1"/>
          <w:lang w:eastAsia="en-GB"/>
        </w:rPr>
        <w:t>pta</w:t>
      </w:r>
      <w:proofErr w:type="spellEnd"/>
      <w:r w:rsidRPr="00B80A14">
        <w:rPr>
          <w:rFonts w:ascii="Trebuchet MS" w:eastAsia="Times New Roman" w:hAnsi="Trebuchet MS" w:cs="Calibri"/>
          <w:color w:val="000000"/>
          <w:sz w:val="28"/>
          <w:szCs w:val="28"/>
          <w:bdr w:val="none" w:sz="0" w:space="0" w:color="auto" w:frame="1"/>
          <w:lang w:eastAsia="en-GB"/>
        </w:rPr>
        <w:t xml:space="preserve"> funds. There is a possibility of ordering pizza and having drinks to make it an adult only social afterwards.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b/>
          <w:bCs/>
          <w:i/>
          <w:iCs/>
          <w:color w:val="000000"/>
          <w:sz w:val="28"/>
          <w:szCs w:val="28"/>
          <w:bdr w:val="none" w:sz="0" w:space="0" w:color="auto" w:frame="1"/>
          <w:lang w:eastAsia="en-GB"/>
        </w:rPr>
        <w:t>ACTION</w:t>
      </w:r>
      <w:r w:rsidRPr="00B80A14">
        <w:rPr>
          <w:rFonts w:ascii="Trebuchet MS" w:eastAsia="Times New Roman" w:hAnsi="Trebuchet MS" w:cs="Calibri"/>
          <w:b/>
          <w:bCs/>
          <w:color w:val="000000"/>
          <w:sz w:val="28"/>
          <w:szCs w:val="28"/>
          <w:bdr w:val="none" w:sz="0" w:space="0" w:color="auto" w:frame="1"/>
          <w:lang w:eastAsia="en-GB"/>
        </w:rPr>
        <w:t>: </w:t>
      </w:r>
      <w:r w:rsidRPr="00B80A14">
        <w:rPr>
          <w:rFonts w:ascii="Trebuchet MS" w:eastAsia="Times New Roman" w:hAnsi="Trebuchet MS" w:cs="Calibri"/>
          <w:color w:val="000000"/>
          <w:sz w:val="28"/>
          <w:szCs w:val="28"/>
          <w:bdr w:val="none" w:sz="0" w:space="0" w:color="auto" w:frame="1"/>
          <w:lang w:eastAsia="en-GB"/>
        </w:rPr>
        <w:t>Alex to confirm with Bethany Pearson and Mrs Bennett with dates and maximum/minimum numbers per session.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r w:rsidRPr="00B80A14">
        <w:rPr>
          <w:rFonts w:ascii="Calibri" w:eastAsia="Times New Roman" w:hAnsi="Calibri" w:cs="Calibri"/>
          <w:color w:val="000000"/>
          <w:sz w:val="24"/>
          <w:szCs w:val="24"/>
          <w:lang w:eastAsia="en-GB"/>
        </w:rPr>
        <w:br/>
      </w: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u w:val="single"/>
          <w:bdr w:val="none" w:sz="0" w:space="0" w:color="auto" w:frame="1"/>
          <w:lang w:eastAsia="en-GB"/>
        </w:rPr>
        <w:t>School Tea Towels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Each child draws a self-portrait and the designs are printed onto tea towels for parents and family members as a keepsake. The towels would be sold for a small profit to go towards PTA funds.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 xml:space="preserve">Gemma </w:t>
      </w:r>
      <w:proofErr w:type="spellStart"/>
      <w:r w:rsidRPr="00B80A14">
        <w:rPr>
          <w:rFonts w:ascii="Trebuchet MS" w:eastAsia="Times New Roman" w:hAnsi="Trebuchet MS" w:cs="Calibri"/>
          <w:color w:val="000000"/>
          <w:sz w:val="28"/>
          <w:szCs w:val="28"/>
          <w:bdr w:val="none" w:sz="0" w:space="0" w:color="auto" w:frame="1"/>
          <w:lang w:eastAsia="en-GB"/>
        </w:rPr>
        <w:t>Lievesley</w:t>
      </w:r>
      <w:proofErr w:type="spellEnd"/>
      <w:r w:rsidRPr="00B80A14">
        <w:rPr>
          <w:rFonts w:ascii="Trebuchet MS" w:eastAsia="Times New Roman" w:hAnsi="Trebuchet MS" w:cs="Calibri"/>
          <w:color w:val="000000"/>
          <w:sz w:val="28"/>
          <w:szCs w:val="28"/>
          <w:bdr w:val="none" w:sz="0" w:space="0" w:color="auto" w:frame="1"/>
          <w:lang w:eastAsia="en-GB"/>
        </w:rPr>
        <w:t xml:space="preserve"> has enquired about pricing for this.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Coloured tea towels: -</w:t>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£2.00 for 50+ </w:t>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£1.75 for 100+</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Black and white tea towels: -</w:t>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£3.50 for 25+</w:t>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£3.25 for 50+</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720"/>
        <w:jc w:val="both"/>
        <w:rPr>
          <w:rFonts w:ascii="Calibri" w:eastAsia="Times New Roman" w:hAnsi="Calibri" w:cs="Calibri"/>
          <w:color w:val="000000"/>
          <w:sz w:val="24"/>
          <w:szCs w:val="24"/>
          <w:lang w:eastAsia="en-GB"/>
        </w:rPr>
      </w:pPr>
      <w:r w:rsidRPr="00B80A14">
        <w:rPr>
          <w:rFonts w:ascii="Trebuchet MS" w:eastAsia="Times New Roman" w:hAnsi="Trebuchet MS" w:cs="Calibri"/>
          <w:b/>
          <w:bCs/>
          <w:i/>
          <w:iCs/>
          <w:color w:val="000000"/>
          <w:sz w:val="28"/>
          <w:szCs w:val="28"/>
          <w:bdr w:val="none" w:sz="0" w:space="0" w:color="auto" w:frame="1"/>
          <w:lang w:eastAsia="en-GB"/>
        </w:rPr>
        <w:t>ACTION</w:t>
      </w:r>
      <w:r w:rsidRPr="00B80A14">
        <w:rPr>
          <w:rFonts w:ascii="Trebuchet MS" w:eastAsia="Times New Roman" w:hAnsi="Trebuchet MS" w:cs="Calibri"/>
          <w:color w:val="000000"/>
          <w:sz w:val="28"/>
          <w:szCs w:val="28"/>
          <w:bdr w:val="none" w:sz="0" w:space="0" w:color="auto" w:frame="1"/>
          <w:lang w:eastAsia="en-GB"/>
        </w:rPr>
        <w:t>:  </w:t>
      </w:r>
      <w:r w:rsidRPr="00B80A14">
        <w:rPr>
          <w:rFonts w:ascii="Trebuchet MS" w:eastAsia="Times New Roman" w:hAnsi="Trebuchet MS" w:cs="Calibri"/>
          <w:b/>
          <w:bCs/>
          <w:color w:val="000000"/>
          <w:sz w:val="28"/>
          <w:szCs w:val="28"/>
          <w:bdr w:val="none" w:sz="0" w:space="0" w:color="auto" w:frame="1"/>
          <w:lang w:eastAsia="en-GB"/>
        </w:rPr>
        <w:t>Catherine</w:t>
      </w:r>
      <w:r w:rsidRPr="00B80A14">
        <w:rPr>
          <w:rFonts w:ascii="Trebuchet MS" w:eastAsia="Times New Roman" w:hAnsi="Trebuchet MS" w:cs="Calibri"/>
          <w:color w:val="000000"/>
          <w:sz w:val="28"/>
          <w:szCs w:val="28"/>
          <w:bdr w:val="none" w:sz="0" w:space="0" w:color="auto" w:frame="1"/>
          <w:lang w:eastAsia="en-GB"/>
        </w:rPr>
        <w:t> Bennett has the details of the company. Designs to be sent before half term.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bookmarkStart w:id="0" w:name="_GoBack"/>
      <w:bookmarkEnd w:id="0"/>
    </w:p>
    <w:p w:rsidR="00B80A14" w:rsidRPr="00B80A14" w:rsidRDefault="00B80A14" w:rsidP="00B80A14">
      <w:pPr>
        <w:shd w:val="clear" w:color="auto" w:fill="FFFFFF"/>
        <w:spacing w:after="0" w:line="240" w:lineRule="auto"/>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6. </w:t>
      </w:r>
      <w:r w:rsidRPr="00B80A14">
        <w:rPr>
          <w:rFonts w:ascii="Trebuchet MS" w:eastAsia="Times New Roman" w:hAnsi="Trebuchet MS" w:cs="Calibri"/>
          <w:b/>
          <w:bCs/>
          <w:color w:val="000000"/>
          <w:sz w:val="28"/>
          <w:szCs w:val="28"/>
          <w:bdr w:val="none" w:sz="0" w:space="0" w:color="auto" w:frame="1"/>
          <w:lang w:eastAsia="en-GB"/>
        </w:rPr>
        <w:t>Requests for funding</w:t>
      </w:r>
    </w:p>
    <w:p w:rsidR="00B80A14" w:rsidRPr="00B80A14" w:rsidRDefault="00B80A14" w:rsidP="00B80A14">
      <w:pPr>
        <w:shd w:val="clear" w:color="auto" w:fill="FFFFFF"/>
        <w:spacing w:after="0" w:line="240" w:lineRule="auto"/>
        <w:ind w:firstLine="332"/>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bdr w:val="none" w:sz="0" w:space="0" w:color="auto" w:frame="1"/>
          <w:lang w:eastAsia="en-GB"/>
        </w:rPr>
        <w:t> </w:t>
      </w:r>
    </w:p>
    <w:p w:rsidR="00B80A14" w:rsidRPr="00B80A14" w:rsidRDefault="00B80A14" w:rsidP="00B80A14">
      <w:pPr>
        <w:shd w:val="clear" w:color="auto" w:fill="FFFFFF"/>
        <w:spacing w:after="0" w:line="240" w:lineRule="auto"/>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No requests for funding at this time.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bdr w:val="none" w:sz="0" w:space="0" w:color="auto" w:frame="1"/>
          <w:lang w:eastAsia="en-GB"/>
        </w:rPr>
        <w:t>7. AOB</w:t>
      </w:r>
    </w:p>
    <w:p w:rsidR="00B80A14" w:rsidRPr="00B80A14" w:rsidRDefault="00B80A14" w:rsidP="00B80A14">
      <w:pPr>
        <w:shd w:val="clear" w:color="auto" w:fill="FFFFFF"/>
        <w:spacing w:after="0" w:line="240" w:lineRule="auto"/>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 </w:t>
      </w:r>
    </w:p>
    <w:p w:rsidR="00B80A14" w:rsidRPr="00B80A14" w:rsidRDefault="00B80A14" w:rsidP="00B80A14">
      <w:pPr>
        <w:shd w:val="clear" w:color="auto" w:fill="FFFFFF"/>
        <w:spacing w:after="0" w:line="240" w:lineRule="auto"/>
        <w:ind w:left="85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 xml:space="preserve">We are delighted to announce that Mark </w:t>
      </w:r>
      <w:proofErr w:type="spellStart"/>
      <w:r w:rsidRPr="00B80A14">
        <w:rPr>
          <w:rFonts w:ascii="Trebuchet MS" w:eastAsia="Times New Roman" w:hAnsi="Trebuchet MS" w:cs="Calibri"/>
          <w:color w:val="000000"/>
          <w:sz w:val="28"/>
          <w:szCs w:val="28"/>
          <w:bdr w:val="none" w:sz="0" w:space="0" w:color="auto" w:frame="1"/>
          <w:lang w:eastAsia="en-GB"/>
        </w:rPr>
        <w:t>Secree</w:t>
      </w:r>
      <w:proofErr w:type="spellEnd"/>
      <w:r w:rsidRPr="00B80A14">
        <w:rPr>
          <w:rFonts w:ascii="Trebuchet MS" w:eastAsia="Times New Roman" w:hAnsi="Trebuchet MS" w:cs="Calibri"/>
          <w:color w:val="000000"/>
          <w:sz w:val="28"/>
          <w:szCs w:val="28"/>
          <w:bdr w:val="none" w:sz="0" w:space="0" w:color="auto" w:frame="1"/>
          <w:lang w:eastAsia="en-GB"/>
        </w:rPr>
        <w:t xml:space="preserve"> has been appointed as treasurer as voted by Alex Buchan, Hayley Brewer, Nikki Frith. Jill Hope held the role for many years and has done an astounding job, we have every faith Mr </w:t>
      </w:r>
      <w:proofErr w:type="spellStart"/>
      <w:r w:rsidRPr="00B80A14">
        <w:rPr>
          <w:rFonts w:ascii="Trebuchet MS" w:eastAsia="Times New Roman" w:hAnsi="Trebuchet MS" w:cs="Calibri"/>
          <w:color w:val="000000"/>
          <w:sz w:val="28"/>
          <w:szCs w:val="28"/>
          <w:bdr w:val="none" w:sz="0" w:space="0" w:color="auto" w:frame="1"/>
          <w:lang w:eastAsia="en-GB"/>
        </w:rPr>
        <w:t>Secree</w:t>
      </w:r>
      <w:proofErr w:type="spellEnd"/>
      <w:r w:rsidRPr="00B80A14">
        <w:rPr>
          <w:rFonts w:ascii="Trebuchet MS" w:eastAsia="Times New Roman" w:hAnsi="Trebuchet MS" w:cs="Calibri"/>
          <w:color w:val="000000"/>
          <w:sz w:val="28"/>
          <w:szCs w:val="28"/>
          <w:bdr w:val="none" w:sz="0" w:space="0" w:color="auto" w:frame="1"/>
          <w:lang w:eastAsia="en-GB"/>
        </w:rPr>
        <w:t xml:space="preserve"> will do a brilliant job.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85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100 club to be drawn monthly instead of quarterly ( Hayley Brewer to speak to Mrs Moppet)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850"/>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u w:val="single"/>
          <w:bdr w:val="none" w:sz="0" w:space="0" w:color="auto" w:frame="1"/>
          <w:lang w:eastAsia="en-GB"/>
        </w:rPr>
        <w:t>Update on land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ind w:left="850"/>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Permanent structures are now in place and the workforce are not far off finishing the work which is fantastic news. A newsletter will be forwarded to parents to explain how the land was funded and what to expect when completed. </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r w:rsidRPr="00B80A14">
        <w:rPr>
          <w:rFonts w:ascii="Calibri" w:eastAsia="Times New Roman" w:hAnsi="Calibri" w:cs="Calibri"/>
          <w:color w:val="000000"/>
          <w:sz w:val="24"/>
          <w:szCs w:val="24"/>
          <w:lang w:eastAsia="en-GB"/>
        </w:rPr>
        <w:br/>
      </w:r>
      <w:r w:rsidRPr="00B80A14">
        <w:rPr>
          <w:rFonts w:ascii="Calibri" w:eastAsia="Times New Roman" w:hAnsi="Calibri" w:cs="Calibri"/>
          <w:color w:val="000000"/>
          <w:sz w:val="24"/>
          <w:szCs w:val="24"/>
          <w:lang w:eastAsia="en-GB"/>
        </w:rPr>
        <w:br/>
      </w:r>
      <w:r w:rsidRPr="00B80A14">
        <w:rPr>
          <w:rFonts w:ascii="Calibri" w:eastAsia="Times New Roman" w:hAnsi="Calibri" w:cs="Calibri"/>
          <w:color w:val="000000"/>
          <w:sz w:val="24"/>
          <w:szCs w:val="24"/>
          <w:lang w:eastAsia="en-GB"/>
        </w:rPr>
        <w:br/>
      </w: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bdr w:val="none" w:sz="0" w:space="0" w:color="auto" w:frame="1"/>
          <w:lang w:eastAsia="en-GB"/>
        </w:rPr>
        <w:t>8. Date of next meeting</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jc w:val="both"/>
        <w:rPr>
          <w:rFonts w:ascii="Calibri" w:eastAsia="Times New Roman" w:hAnsi="Calibri" w:cs="Calibri"/>
          <w:color w:val="000000"/>
          <w:sz w:val="24"/>
          <w:szCs w:val="24"/>
          <w:lang w:eastAsia="en-GB"/>
        </w:rPr>
      </w:pPr>
      <w:r w:rsidRPr="00B80A14">
        <w:rPr>
          <w:rFonts w:ascii="Trebuchet MS" w:eastAsia="Times New Roman" w:hAnsi="Trebuchet MS" w:cs="Calibri"/>
          <w:color w:val="000000"/>
          <w:sz w:val="28"/>
          <w:szCs w:val="28"/>
          <w:bdr w:val="none" w:sz="0" w:space="0" w:color="auto" w:frame="1"/>
          <w:lang w:eastAsia="en-GB"/>
        </w:rPr>
        <w:t>22nd February 2022</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r w:rsidRPr="00B80A14">
        <w:rPr>
          <w:rFonts w:ascii="Calibri" w:eastAsia="Times New Roman" w:hAnsi="Calibri" w:cs="Calibri"/>
          <w:color w:val="000000"/>
          <w:sz w:val="24"/>
          <w:szCs w:val="24"/>
          <w:lang w:eastAsia="en-GB"/>
        </w:rPr>
        <w:br/>
      </w:r>
      <w:r w:rsidRPr="00B80A14">
        <w:rPr>
          <w:rFonts w:ascii="Calibri" w:eastAsia="Times New Roman" w:hAnsi="Calibri" w:cs="Calibri"/>
          <w:color w:val="000000"/>
          <w:sz w:val="24"/>
          <w:szCs w:val="24"/>
          <w:lang w:eastAsia="en-GB"/>
        </w:rPr>
        <w:br/>
      </w:r>
      <w:r w:rsidRPr="00B80A14">
        <w:rPr>
          <w:rFonts w:ascii="Calibri" w:eastAsia="Times New Roman" w:hAnsi="Calibri" w:cs="Calibri"/>
          <w:color w:val="000000"/>
          <w:sz w:val="24"/>
          <w:szCs w:val="24"/>
          <w:lang w:eastAsia="en-GB"/>
        </w:rPr>
        <w:br/>
      </w:r>
    </w:p>
    <w:p w:rsidR="00B80A14" w:rsidRPr="00B80A14" w:rsidRDefault="00B80A14" w:rsidP="00B80A14">
      <w:pPr>
        <w:shd w:val="clear" w:color="auto" w:fill="FFFFFF"/>
        <w:spacing w:after="0" w:line="240" w:lineRule="auto"/>
        <w:jc w:val="both"/>
        <w:rPr>
          <w:rFonts w:ascii="Calibri" w:eastAsia="Times New Roman" w:hAnsi="Calibri" w:cs="Calibri"/>
          <w:color w:val="000000"/>
          <w:sz w:val="24"/>
          <w:szCs w:val="24"/>
          <w:lang w:eastAsia="en-GB"/>
        </w:rPr>
      </w:pPr>
      <w:r w:rsidRPr="00B80A14">
        <w:rPr>
          <w:rFonts w:ascii="Trebuchet MS" w:eastAsia="Times New Roman" w:hAnsi="Trebuchet MS" w:cs="Calibri"/>
          <w:b/>
          <w:bCs/>
          <w:color w:val="000000"/>
          <w:sz w:val="28"/>
          <w:szCs w:val="28"/>
          <w:bdr w:val="none" w:sz="0" w:space="0" w:color="auto" w:frame="1"/>
          <w:lang w:eastAsia="en-GB"/>
        </w:rPr>
        <w:t>9. Dates for your diary</w:t>
      </w:r>
    </w:p>
    <w:p w:rsidR="00B80A14" w:rsidRPr="00B80A14" w:rsidRDefault="00B80A14" w:rsidP="00B80A14">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839"/>
        <w:gridCol w:w="1217"/>
        <w:gridCol w:w="1861"/>
        <w:gridCol w:w="772"/>
      </w:tblGrid>
      <w:tr w:rsidR="00B80A14" w:rsidRPr="00B80A14" w:rsidTr="00B80A14">
        <w:trPr>
          <w:trHeight w:val="295"/>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b/>
                <w:bCs/>
                <w:sz w:val="20"/>
                <w:szCs w:val="20"/>
                <w:bdr w:val="none" w:sz="0" w:space="0" w:color="auto" w:frame="1"/>
                <w:lang w:eastAsia="en-GB"/>
              </w:rPr>
              <w:t>Date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b/>
                <w:bCs/>
                <w:sz w:val="20"/>
                <w:szCs w:val="20"/>
                <w:bdr w:val="none" w:sz="0" w:space="0" w:color="auto" w:frame="1"/>
                <w:lang w:eastAsia="en-GB"/>
              </w:rPr>
              <w:t>Time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b/>
                <w:bCs/>
                <w:sz w:val="20"/>
                <w:szCs w:val="20"/>
                <w:bdr w:val="none" w:sz="0" w:space="0" w:color="auto" w:frame="1"/>
                <w:lang w:eastAsia="en-GB"/>
              </w:rPr>
              <w:t>Event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b/>
                <w:bCs/>
                <w:sz w:val="20"/>
                <w:szCs w:val="20"/>
                <w:bdr w:val="none" w:sz="0" w:space="0" w:color="auto" w:frame="1"/>
                <w:lang w:eastAsia="en-GB"/>
              </w:rPr>
              <w:t>Where</w:t>
            </w:r>
          </w:p>
        </w:tc>
      </w:tr>
      <w:tr w:rsidR="00B80A14" w:rsidRPr="00B80A14" w:rsidTr="00B80A14">
        <w:trPr>
          <w:trHeight w:val="295"/>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sz w:val="20"/>
                <w:szCs w:val="20"/>
                <w:bdr w:val="none" w:sz="0" w:space="0" w:color="auto" w:frame="1"/>
                <w:lang w:eastAsia="en-GB"/>
              </w:rPr>
              <w:lastRenderedPageBreak/>
              <w:t>Thursday 10th Feb</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sz w:val="20"/>
                <w:szCs w:val="20"/>
                <w:bdr w:val="none" w:sz="0" w:space="0" w:color="auto" w:frame="1"/>
                <w:lang w:eastAsia="en-GB"/>
              </w:rPr>
              <w:t>After school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sz w:val="20"/>
                <w:szCs w:val="20"/>
                <w:bdr w:val="none" w:sz="0" w:space="0" w:color="auto" w:frame="1"/>
                <w:lang w:eastAsia="en-GB"/>
              </w:rPr>
              <w:t>Cake sale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sz w:val="20"/>
                <w:szCs w:val="20"/>
                <w:bdr w:val="none" w:sz="0" w:space="0" w:color="auto" w:frame="1"/>
                <w:lang w:eastAsia="en-GB"/>
              </w:rPr>
              <w:t>School</w:t>
            </w:r>
          </w:p>
        </w:tc>
      </w:tr>
      <w:tr w:rsidR="00B80A14" w:rsidRPr="00B80A14" w:rsidTr="00B80A14">
        <w:trPr>
          <w:trHeight w:val="295"/>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sz w:val="20"/>
                <w:szCs w:val="20"/>
                <w:bdr w:val="none" w:sz="0" w:space="0" w:color="auto" w:frame="1"/>
                <w:lang w:eastAsia="en-GB"/>
              </w:rPr>
              <w:t>TBC</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sz w:val="20"/>
                <w:szCs w:val="20"/>
                <w:bdr w:val="none" w:sz="0" w:space="0" w:color="auto" w:frame="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sz w:val="20"/>
                <w:szCs w:val="20"/>
                <w:bdr w:val="none" w:sz="0" w:space="0" w:color="auto" w:frame="1"/>
                <w:lang w:eastAsia="en-GB"/>
              </w:rPr>
              <w:t>Bag2School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sz w:val="20"/>
                <w:szCs w:val="20"/>
                <w:bdr w:val="none" w:sz="0" w:space="0" w:color="auto" w:frame="1"/>
                <w:lang w:eastAsia="en-GB"/>
              </w:rPr>
              <w:t>School</w:t>
            </w:r>
          </w:p>
        </w:tc>
      </w:tr>
      <w:tr w:rsidR="00B80A14" w:rsidRPr="00B80A14" w:rsidTr="00B80A14">
        <w:trPr>
          <w:trHeight w:val="295"/>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sz w:val="20"/>
                <w:szCs w:val="20"/>
                <w:bdr w:val="none" w:sz="0" w:space="0" w:color="auto" w:frame="1"/>
                <w:lang w:eastAsia="en-GB"/>
              </w:rPr>
              <w:t>Friday 25th Feb</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sz w:val="20"/>
                <w:szCs w:val="20"/>
                <w:bdr w:val="none" w:sz="0" w:space="0" w:color="auto" w:frame="1"/>
                <w:lang w:eastAsia="en-GB"/>
              </w:rPr>
              <w:t>6.30pm</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sz w:val="20"/>
                <w:szCs w:val="20"/>
                <w:bdr w:val="none" w:sz="0" w:space="0" w:color="auto" w:frame="1"/>
                <w:lang w:eastAsia="en-GB"/>
              </w:rPr>
              <w:t>School disco</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sz w:val="20"/>
                <w:szCs w:val="20"/>
                <w:bdr w:val="none" w:sz="0" w:space="0" w:color="auto" w:frame="1"/>
                <w:lang w:eastAsia="en-GB"/>
              </w:rPr>
              <w:t>School</w:t>
            </w:r>
          </w:p>
        </w:tc>
      </w:tr>
      <w:tr w:rsidR="00B80A14" w:rsidRPr="00B80A14" w:rsidTr="00B80A14">
        <w:trPr>
          <w:trHeight w:val="295"/>
        </w:trPr>
        <w:tc>
          <w:tcPr>
            <w:tcW w:w="0" w:type="auto"/>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sz w:val="20"/>
                <w:szCs w:val="20"/>
                <w:bdr w:val="none" w:sz="0" w:space="0" w:color="auto" w:frame="1"/>
                <w:lang w:eastAsia="en-GB"/>
              </w:rPr>
              <w:t>TBC</w:t>
            </w:r>
          </w:p>
        </w:tc>
        <w:tc>
          <w:tcPr>
            <w:tcW w:w="0" w:type="auto"/>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sz w:val="20"/>
                <w:szCs w:val="20"/>
                <w:bdr w:val="none" w:sz="0" w:space="0" w:color="auto" w:frame="1"/>
                <w:lang w:eastAsia="en-GB"/>
              </w:rPr>
              <w:t>TBC</w:t>
            </w:r>
          </w:p>
        </w:tc>
        <w:tc>
          <w:tcPr>
            <w:tcW w:w="0" w:type="auto"/>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sz w:val="20"/>
                <w:szCs w:val="20"/>
                <w:bdr w:val="none" w:sz="0" w:space="0" w:color="auto" w:frame="1"/>
                <w:lang w:eastAsia="en-GB"/>
              </w:rPr>
              <w:t>School Tea Towels</w:t>
            </w:r>
          </w:p>
        </w:tc>
        <w:tc>
          <w:tcPr>
            <w:tcW w:w="0" w:type="auto"/>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rsidR="00B80A14" w:rsidRPr="00B80A14" w:rsidRDefault="00B80A14" w:rsidP="00B80A14">
            <w:pPr>
              <w:spacing w:after="0" w:line="240" w:lineRule="auto"/>
              <w:jc w:val="center"/>
              <w:rPr>
                <w:rFonts w:ascii="Times New Roman" w:eastAsia="Times New Roman" w:hAnsi="Times New Roman" w:cs="Times New Roman"/>
                <w:sz w:val="24"/>
                <w:szCs w:val="24"/>
                <w:lang w:eastAsia="en-GB"/>
              </w:rPr>
            </w:pPr>
            <w:r w:rsidRPr="00B80A14">
              <w:rPr>
                <w:rFonts w:ascii="Arial" w:eastAsia="Times New Roman" w:hAnsi="Arial" w:cs="Times New Roman"/>
                <w:sz w:val="20"/>
                <w:szCs w:val="20"/>
                <w:bdr w:val="none" w:sz="0" w:space="0" w:color="auto" w:frame="1"/>
                <w:lang w:eastAsia="en-GB"/>
              </w:rPr>
              <w:t>School</w:t>
            </w:r>
          </w:p>
        </w:tc>
      </w:tr>
      <w:tr w:rsidR="00B80A14" w:rsidRPr="00B80A14" w:rsidTr="00B80A14">
        <w:trPr>
          <w:trHeight w:val="295"/>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rPr>
                <w:rFonts w:ascii="Times New Roman" w:eastAsia="Times New Roman" w:hAnsi="Times New Roman" w:cs="Times New Roman"/>
                <w:sz w:val="24"/>
                <w:szCs w:val="24"/>
                <w:lang w:eastAsia="en-GB"/>
              </w:rPr>
            </w:pPr>
          </w:p>
        </w:tc>
      </w:tr>
      <w:tr w:rsidR="00B80A14" w:rsidRPr="00B80A14" w:rsidTr="00B80A14">
        <w:trPr>
          <w:trHeight w:val="725"/>
        </w:trPr>
        <w:tc>
          <w:tcPr>
            <w:tcW w:w="0" w:type="auto"/>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rsidR="00B80A14" w:rsidRPr="00B80A14" w:rsidRDefault="00B80A14" w:rsidP="00B80A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rsidR="00B80A14" w:rsidRPr="00B80A14" w:rsidRDefault="00B80A14" w:rsidP="00B80A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rsidR="00B80A14" w:rsidRPr="00B80A14" w:rsidRDefault="00B80A14" w:rsidP="00B80A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rsidR="00B80A14" w:rsidRPr="00B80A14" w:rsidRDefault="00B80A14" w:rsidP="00B80A14">
            <w:pPr>
              <w:spacing w:after="0" w:line="240" w:lineRule="auto"/>
              <w:rPr>
                <w:rFonts w:ascii="Times New Roman" w:eastAsia="Times New Roman" w:hAnsi="Times New Roman" w:cs="Times New Roman"/>
                <w:sz w:val="24"/>
                <w:szCs w:val="24"/>
                <w:lang w:eastAsia="en-GB"/>
              </w:rPr>
            </w:pPr>
          </w:p>
        </w:tc>
      </w:tr>
      <w:tr w:rsidR="00B80A14" w:rsidRPr="00B80A14" w:rsidTr="00B80A14">
        <w:trPr>
          <w:trHeight w:val="445"/>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B80A14" w:rsidRPr="00B80A14" w:rsidRDefault="00B80A14" w:rsidP="00B80A14">
            <w:pPr>
              <w:spacing w:after="0" w:line="240" w:lineRule="auto"/>
              <w:rPr>
                <w:rFonts w:ascii="Times New Roman" w:eastAsia="Times New Roman" w:hAnsi="Times New Roman" w:cs="Times New Roman"/>
                <w:sz w:val="24"/>
                <w:szCs w:val="24"/>
                <w:lang w:eastAsia="en-GB"/>
              </w:rPr>
            </w:pPr>
          </w:p>
        </w:tc>
      </w:tr>
    </w:tbl>
    <w:p w:rsidR="00B80A14" w:rsidRDefault="00B80A14">
      <w:r w:rsidRPr="00B80A14">
        <w:rPr>
          <w:rFonts w:ascii="Calibri" w:eastAsia="Times New Roman" w:hAnsi="Calibri" w:cs="Calibri"/>
          <w:color w:val="000000"/>
          <w:sz w:val="24"/>
          <w:szCs w:val="24"/>
          <w:lang w:eastAsia="en-GB"/>
        </w:rPr>
        <w:br/>
      </w:r>
      <w:r w:rsidRPr="00B80A14">
        <w:rPr>
          <w:rFonts w:ascii="Calibri" w:eastAsia="Times New Roman" w:hAnsi="Calibri" w:cs="Calibri"/>
          <w:color w:val="000000"/>
          <w:sz w:val="24"/>
          <w:szCs w:val="24"/>
          <w:lang w:eastAsia="en-GB"/>
        </w:rPr>
        <w:br/>
      </w:r>
      <w:r w:rsidRPr="00B80A14">
        <w:rPr>
          <w:rFonts w:ascii="Calibri" w:eastAsia="Times New Roman" w:hAnsi="Calibri" w:cs="Calibri"/>
          <w:color w:val="000000"/>
          <w:sz w:val="24"/>
          <w:szCs w:val="24"/>
          <w:lang w:eastAsia="en-GB"/>
        </w:rPr>
        <w:br/>
      </w:r>
      <w:r w:rsidRPr="00B80A14">
        <w:rPr>
          <w:rFonts w:ascii="Calibri" w:eastAsia="Times New Roman" w:hAnsi="Calibri" w:cs="Calibri"/>
          <w:color w:val="000000"/>
          <w:sz w:val="24"/>
          <w:szCs w:val="24"/>
          <w:lang w:eastAsia="en-GB"/>
        </w:rPr>
        <w:br/>
      </w:r>
      <w:r w:rsidRPr="00B80A14">
        <w:rPr>
          <w:rFonts w:ascii="Trebuchet MS" w:eastAsia="Times New Roman" w:hAnsi="Trebuchet MS" w:cs="Times New Roman"/>
          <w:color w:val="000000"/>
          <w:sz w:val="28"/>
          <w:szCs w:val="28"/>
          <w:bdr w:val="none" w:sz="0" w:space="0" w:color="auto" w:frame="1"/>
          <w:shd w:val="clear" w:color="auto" w:fill="FFFFFF"/>
          <w:lang w:eastAsia="en-GB"/>
        </w:rPr>
        <w:t>* PTA Meetings are the second Tuesday of every new half term (school calendar permitting)</w:t>
      </w:r>
    </w:p>
    <w:sectPr w:rsidR="00B80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3C2"/>
    <w:multiLevelType w:val="multilevel"/>
    <w:tmpl w:val="0BA4D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146073"/>
    <w:multiLevelType w:val="multilevel"/>
    <w:tmpl w:val="B8EE2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14"/>
    <w:rsid w:val="00B80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B4717-6BFF-4E38-801A-E96BD2C6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0A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200110">
      <w:bodyDiv w:val="1"/>
      <w:marLeft w:val="0"/>
      <w:marRight w:val="0"/>
      <w:marTop w:val="0"/>
      <w:marBottom w:val="0"/>
      <w:divBdr>
        <w:top w:val="none" w:sz="0" w:space="0" w:color="auto"/>
        <w:left w:val="none" w:sz="0" w:space="0" w:color="auto"/>
        <w:bottom w:val="none" w:sz="0" w:space="0" w:color="auto"/>
        <w:right w:val="none" w:sz="0" w:space="0" w:color="auto"/>
      </w:divBdr>
      <w:divsChild>
        <w:div w:id="128401576">
          <w:marLeft w:val="87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1</cp:revision>
  <dcterms:created xsi:type="dcterms:W3CDTF">2022-02-03T11:30:00Z</dcterms:created>
  <dcterms:modified xsi:type="dcterms:W3CDTF">2022-02-03T11:31:00Z</dcterms:modified>
</cp:coreProperties>
</file>